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9F" w:rsidRDefault="00F202F2">
      <w:pPr>
        <w:rPr>
          <w:rFonts w:ascii="Times New Roman" w:hAnsi="Times New Roman" w:cs="Times New Roman"/>
        </w:rPr>
      </w:pPr>
      <w:proofErr w:type="spellStart"/>
      <w:r w:rsidRPr="00F202F2">
        <w:rPr>
          <w:rFonts w:ascii="Times New Roman" w:hAnsi="Times New Roman" w:cs="Times New Roman"/>
          <w:b/>
        </w:rPr>
        <w:t>Title</w:t>
      </w:r>
      <w:proofErr w:type="spellEnd"/>
      <w:r w:rsidRPr="00F202F2">
        <w:rPr>
          <w:rFonts w:ascii="Times New Roman" w:hAnsi="Times New Roman" w:cs="Times New Roman"/>
          <w:b/>
        </w:rPr>
        <w:t xml:space="preserve">: </w:t>
      </w:r>
      <w:r w:rsidRPr="00F202F2">
        <w:rPr>
          <w:rFonts w:ascii="Times New Roman" w:hAnsi="Times New Roman" w:cs="Times New Roman"/>
        </w:rPr>
        <w:t>Ordinea de zi</w:t>
      </w:r>
    </w:p>
    <w:p w:rsidR="00F202F2" w:rsidRDefault="00F202F2" w:rsidP="00F20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202F2" w:rsidRPr="00F202F2" w:rsidRDefault="00F202F2" w:rsidP="00F2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202F2">
        <w:rPr>
          <w:rFonts w:ascii="Times New Roman" w:hAnsi="Times New Roman" w:cs="Times New Roman"/>
          <w:b/>
          <w:bCs/>
          <w:color w:val="232429"/>
          <w:sz w:val="24"/>
          <w:szCs w:val="24"/>
          <w:shd w:val="clear" w:color="auto" w:fill="FFFFFF"/>
        </w:rPr>
        <w:t>Conținut</w:t>
      </w:r>
      <w:r w:rsidRPr="00F202F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</w:p>
    <w:p w:rsidR="00F202F2" w:rsidRPr="00F202F2" w:rsidRDefault="00F202F2" w:rsidP="00F20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</w:t>
      </w:r>
    </w:p>
    <w:p w:rsidR="00F202F2" w:rsidRPr="00F202F2" w:rsidRDefault="00F202F2" w:rsidP="00F20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ORDINEA DE ZI</w:t>
      </w:r>
    </w:p>
    <w:p w:rsidR="00F202F2" w:rsidRPr="00F202F2" w:rsidRDefault="00F202F2" w:rsidP="00F202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ŞEDINŢEI CONSILIULUI ELECTORAL AL CIRCUMSCRIPȚIEI ELECTORALE MUNICIPALE CHIȘINĂU NR. 1</w:t>
      </w:r>
    </w:p>
    <w:p w:rsidR="00F202F2" w:rsidRPr="00F202F2" w:rsidRDefault="00F202F2" w:rsidP="00F20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22 mai</w:t>
      </w:r>
      <w:r w:rsidRPr="00F202F2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2026  ora: 16.00</w:t>
      </w:r>
      <w:bookmarkStart w:id="0" w:name="_GoBack"/>
      <w:bookmarkEnd w:id="0"/>
    </w:p>
    <w:p w:rsidR="00F202F2" w:rsidRPr="00F202F2" w:rsidRDefault="00F202F2" w:rsidP="00F202F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mun. Chișinău, str. V. Alecsandri, 119</w:t>
      </w:r>
    </w:p>
    <w:p w:rsidR="00F202F2" w:rsidRPr="00F202F2" w:rsidRDefault="00F202F2" w:rsidP="00F20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privire la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de înregistrare a domnului Nicolai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Timofti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funcția de primar general al municipiului Chișinău, la alegerile locale generale din 21 iunie 2026</w:t>
      </w:r>
    </w:p>
    <w:p w:rsidR="00F202F2" w:rsidRPr="00F202F2" w:rsidRDefault="00F202F2" w:rsidP="00F20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privire la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constituirea secțiilor de votare</w:t>
      </w:r>
    </w:p>
    <w:p w:rsidR="00F202F2" w:rsidRPr="00F202F2" w:rsidRDefault="00F202F2" w:rsidP="00F20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202F2">
        <w:rPr>
          <w:rFonts w:ascii="Times New Roman" w:eastAsia="Times New Roman" w:hAnsi="Times New Roman" w:cs="Times New Roman"/>
          <w:sz w:val="24"/>
          <w:szCs w:val="24"/>
          <w:lang w:eastAsia="ro-RO"/>
        </w:rPr>
        <w:t>Diverse</w:t>
      </w:r>
    </w:p>
    <w:p w:rsidR="00F202F2" w:rsidRDefault="00F202F2" w:rsidP="00F20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F202F2" w:rsidRDefault="00F202F2" w:rsidP="00F20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Președinta </w:t>
      </w:r>
    </w:p>
    <w:p w:rsidR="00F202F2" w:rsidRPr="00F202F2" w:rsidRDefault="00F202F2" w:rsidP="00F20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CECEM Chișinău nr. 1                                                                       Valentina VOLONTIR</w:t>
      </w:r>
    </w:p>
    <w:p w:rsidR="00F202F2" w:rsidRPr="00F202F2" w:rsidRDefault="00F202F2">
      <w:pPr>
        <w:rPr>
          <w:rFonts w:ascii="Times New Roman" w:hAnsi="Times New Roman" w:cs="Times New Roman"/>
          <w:b/>
        </w:rPr>
      </w:pPr>
    </w:p>
    <w:sectPr w:rsidR="00F202F2" w:rsidRPr="00F2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D2EFC"/>
    <w:multiLevelType w:val="multilevel"/>
    <w:tmpl w:val="5558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3B"/>
    <w:rsid w:val="002D5D9F"/>
    <w:rsid w:val="005248B2"/>
    <w:rsid w:val="008C283B"/>
    <w:rsid w:val="00F2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23C5C-4CEB-40A7-BBB7-5907A82F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ext-align-center">
    <w:name w:val="text-align-center"/>
    <w:basedOn w:val="Normal"/>
    <w:rsid w:val="00F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F202F2"/>
    <w:rPr>
      <w:b/>
      <w:bCs/>
    </w:rPr>
  </w:style>
  <w:style w:type="character" w:styleId="Accentuat">
    <w:name w:val="Emphasis"/>
    <w:basedOn w:val="Fontdeparagrafimplicit"/>
    <w:uiPriority w:val="20"/>
    <w:qFormat/>
    <w:rsid w:val="00F202F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Gasiuc</dc:creator>
  <cp:keywords/>
  <dc:description/>
  <cp:lastModifiedBy>Andrei Gasiuc</cp:lastModifiedBy>
  <cp:revision>2</cp:revision>
  <dcterms:created xsi:type="dcterms:W3CDTF">2026-05-20T06:54:00Z</dcterms:created>
  <dcterms:modified xsi:type="dcterms:W3CDTF">2026-05-20T07:37:00Z</dcterms:modified>
</cp:coreProperties>
</file>